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19"/>
        <w:ind w:left="3442" w:right="1166" w:hanging="2241"/>
      </w:pPr>
      <w:r>
        <w:rPr/>
        <w:pict>
          <v:line style="position:absolute;mso-position-horizontal-relative:page;mso-position-vertical-relative:paragraph;z-index:-1024;mso-wrap-distance-left:0;mso-wrap-distance-right:0" from="70.525002pt,36.530048pt" to="541.725002pt,36.530048pt" stroked="true" strokeweight=".5pt" strokecolor="#000000">
            <v:stroke dashstyle="solid"/>
            <w10:wrap type="topAndBottom"/>
          </v:line>
        </w:pict>
      </w:r>
      <w:r>
        <w:rPr/>
        <w:t>COVID-19 Teaching &amp; Research Student Employment Initiative Spring 2021 Application</w:t>
      </w:r>
    </w:p>
    <w:p>
      <w:pPr>
        <w:pStyle w:val="BodyText"/>
        <w:spacing w:before="4"/>
        <w:rPr>
          <w:sz w:val="19"/>
        </w:rPr>
      </w:pPr>
    </w:p>
    <w:tbl>
      <w:tblPr>
        <w:tblW w:w="0" w:type="auto"/>
        <w:jc w:val="left"/>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36"/>
        <w:gridCol w:w="7018"/>
      </w:tblGrid>
      <w:tr>
        <w:trPr>
          <w:trHeight w:val="590" w:hRule="atLeast"/>
        </w:trPr>
        <w:tc>
          <w:tcPr>
            <w:tcW w:w="2336" w:type="dxa"/>
            <w:shd w:val="clear" w:color="auto" w:fill="E7E6E6"/>
          </w:tcPr>
          <w:p>
            <w:pPr>
              <w:pStyle w:val="TableParagraph"/>
              <w:spacing w:before="1"/>
              <w:rPr>
                <w:rFonts w:ascii="Calibri"/>
                <w:b/>
                <w:sz w:val="24"/>
              </w:rPr>
            </w:pPr>
            <w:r>
              <w:rPr>
                <w:rFonts w:ascii="Calibri"/>
                <w:b/>
                <w:sz w:val="24"/>
              </w:rPr>
              <w:t>Name</w:t>
            </w:r>
          </w:p>
        </w:tc>
        <w:tc>
          <w:tcPr>
            <w:tcW w:w="7018" w:type="dxa"/>
            <w:shd w:val="clear" w:color="auto" w:fill="E7E6E6"/>
          </w:tcPr>
          <w:p>
            <w:pPr>
              <w:pStyle w:val="TableParagraph"/>
              <w:spacing w:before="3"/>
              <w:rPr>
                <w:sz w:val="22"/>
              </w:rPr>
            </w:pPr>
            <w:r>
              <w:rPr>
                <w:sz w:val="22"/>
              </w:rPr>
              <w:t>Justin Sambur</w:t>
            </w:r>
          </w:p>
        </w:tc>
      </w:tr>
      <w:tr>
        <w:trPr>
          <w:trHeight w:val="585" w:hRule="atLeast"/>
        </w:trPr>
        <w:tc>
          <w:tcPr>
            <w:tcW w:w="2336" w:type="dxa"/>
          </w:tcPr>
          <w:p>
            <w:pPr>
              <w:pStyle w:val="TableParagraph"/>
              <w:spacing w:line="289" w:lineRule="exact"/>
              <w:rPr>
                <w:rFonts w:ascii="Calibri"/>
                <w:b/>
                <w:sz w:val="24"/>
              </w:rPr>
            </w:pPr>
            <w:r>
              <w:rPr>
                <w:rFonts w:ascii="Calibri"/>
                <w:b/>
                <w:sz w:val="24"/>
              </w:rPr>
              <w:t>College</w:t>
            </w:r>
          </w:p>
        </w:tc>
        <w:tc>
          <w:tcPr>
            <w:tcW w:w="7018" w:type="dxa"/>
          </w:tcPr>
          <w:p>
            <w:pPr>
              <w:pStyle w:val="TableParagraph"/>
              <w:spacing w:line="252" w:lineRule="exact"/>
              <w:rPr>
                <w:sz w:val="22"/>
              </w:rPr>
            </w:pPr>
            <w:r>
              <w:rPr>
                <w:sz w:val="22"/>
              </w:rPr>
              <w:t>CNS</w:t>
            </w:r>
          </w:p>
        </w:tc>
      </w:tr>
      <w:tr>
        <w:trPr>
          <w:trHeight w:val="585" w:hRule="atLeast"/>
        </w:trPr>
        <w:tc>
          <w:tcPr>
            <w:tcW w:w="2336" w:type="dxa"/>
            <w:shd w:val="clear" w:color="auto" w:fill="E7E6E6"/>
          </w:tcPr>
          <w:p>
            <w:pPr>
              <w:pStyle w:val="TableParagraph"/>
              <w:spacing w:line="289" w:lineRule="exact"/>
              <w:rPr>
                <w:rFonts w:ascii="Calibri"/>
                <w:b/>
                <w:sz w:val="24"/>
              </w:rPr>
            </w:pPr>
            <w:r>
              <w:rPr>
                <w:rFonts w:ascii="Calibri"/>
                <w:b/>
                <w:sz w:val="24"/>
              </w:rPr>
              <w:t>Department</w:t>
            </w:r>
          </w:p>
        </w:tc>
        <w:tc>
          <w:tcPr>
            <w:tcW w:w="7018" w:type="dxa"/>
            <w:shd w:val="clear" w:color="auto" w:fill="E7E6E6"/>
          </w:tcPr>
          <w:p>
            <w:pPr>
              <w:pStyle w:val="TableParagraph"/>
              <w:spacing w:line="252" w:lineRule="exact"/>
              <w:rPr>
                <w:sz w:val="22"/>
              </w:rPr>
            </w:pPr>
            <w:r>
              <w:rPr>
                <w:sz w:val="22"/>
              </w:rPr>
              <w:t>Chemistry</w:t>
            </w:r>
          </w:p>
        </w:tc>
      </w:tr>
      <w:tr>
        <w:trPr>
          <w:trHeight w:val="2025" w:hRule="atLeast"/>
        </w:trPr>
        <w:tc>
          <w:tcPr>
            <w:tcW w:w="2336" w:type="dxa"/>
          </w:tcPr>
          <w:p>
            <w:pPr>
              <w:pStyle w:val="TableParagraph"/>
              <w:spacing w:before="1"/>
              <w:ind w:right="147"/>
              <w:rPr>
                <w:rFonts w:ascii="Calibri"/>
                <w:b/>
                <w:sz w:val="24"/>
              </w:rPr>
            </w:pPr>
            <w:r>
              <w:rPr>
                <w:rFonts w:ascii="Calibri"/>
                <w:b/>
                <w:sz w:val="24"/>
              </w:rPr>
              <w:t>Brief description of the work being asked of the student employee</w:t>
            </w:r>
          </w:p>
        </w:tc>
        <w:tc>
          <w:tcPr>
            <w:tcW w:w="7018" w:type="dxa"/>
          </w:tcPr>
          <w:p>
            <w:pPr>
              <w:pStyle w:val="TableParagraph"/>
              <w:spacing w:before="3"/>
              <w:ind w:right="107"/>
              <w:rPr>
                <w:sz w:val="22"/>
              </w:rPr>
            </w:pPr>
            <w:r>
              <w:rPr>
                <w:sz w:val="22"/>
              </w:rPr>
              <w:t>I am requesting funds for undergraduate student support for vital research project needs. I am requesting funds for 2 student employees to work in the exciting area of 2D materials for solar energy conversion applications. Student 1 will synthesize materials and Student 2 will build-up a microscopy setup to characterize the materials. This is an outstanding opportunity for young researchers to gain valuable experience in state-of-the-art materials synthesis and</w:t>
            </w:r>
          </w:p>
          <w:p>
            <w:pPr>
              <w:pStyle w:val="TableParagraph"/>
              <w:spacing w:line="231" w:lineRule="exact"/>
              <w:rPr>
                <w:sz w:val="22"/>
              </w:rPr>
            </w:pPr>
            <w:r>
              <w:rPr>
                <w:sz w:val="22"/>
              </w:rPr>
              <w:t>characterization in the field of solar energy conversion.</w:t>
            </w:r>
          </w:p>
        </w:tc>
      </w:tr>
      <w:tr>
        <w:trPr>
          <w:trHeight w:val="2375" w:hRule="atLeast"/>
        </w:trPr>
        <w:tc>
          <w:tcPr>
            <w:tcW w:w="2336" w:type="dxa"/>
            <w:shd w:val="clear" w:color="auto" w:fill="E7E6E6"/>
          </w:tcPr>
          <w:p>
            <w:pPr>
              <w:pStyle w:val="TableParagraph"/>
              <w:spacing w:line="242" w:lineRule="auto"/>
              <w:ind w:right="528"/>
              <w:rPr>
                <w:rFonts w:ascii="Calibri"/>
                <w:b/>
                <w:sz w:val="24"/>
              </w:rPr>
            </w:pPr>
            <w:r>
              <w:rPr>
                <w:rFonts w:ascii="Calibri"/>
                <w:b/>
                <w:sz w:val="24"/>
              </w:rPr>
              <w:t>Identify specific Course and/or Research Project</w:t>
            </w:r>
          </w:p>
        </w:tc>
        <w:tc>
          <w:tcPr>
            <w:tcW w:w="7018" w:type="dxa"/>
            <w:shd w:val="clear" w:color="auto" w:fill="E7E6E6"/>
          </w:tcPr>
          <w:p>
            <w:pPr>
              <w:pStyle w:val="TableParagraph"/>
              <w:spacing w:line="252" w:lineRule="auto"/>
              <w:ind w:right="120"/>
              <w:rPr>
                <w:sz w:val="22"/>
              </w:rPr>
            </w:pPr>
            <w:r>
              <w:rPr>
                <w:sz w:val="22"/>
              </w:rPr>
              <w:t>Title: Controlling Interfacial Energetics and Charge Transfer Rates in 2D Semiconductors: Fundamental Studies en Route to Photoelectrochemical Energy Conversion Beyond the Shockley- Queisser Limit. These students will contribute to my DOE Early Career project, however there is no funding available for undergrad researchers on the grant. We have vital needs for 2D materials synthesis. An undergraduate researcher would be ideal for this research project need.</w:t>
            </w:r>
          </w:p>
        </w:tc>
      </w:tr>
      <w:tr>
        <w:trPr>
          <w:trHeight w:val="1370" w:hRule="atLeast"/>
        </w:trPr>
        <w:tc>
          <w:tcPr>
            <w:tcW w:w="2336" w:type="dxa"/>
          </w:tcPr>
          <w:p>
            <w:pPr>
              <w:pStyle w:val="TableParagraph"/>
              <w:spacing w:before="2"/>
              <w:rPr>
                <w:rFonts w:ascii="Calibri"/>
                <w:sz w:val="20"/>
              </w:rPr>
            </w:pPr>
            <w:r>
              <w:rPr>
                <w:rFonts w:ascii="Calibri"/>
                <w:b/>
                <w:sz w:val="24"/>
              </w:rPr>
              <w:t>Identify any training needed for the student employee </w:t>
            </w:r>
            <w:r>
              <w:rPr>
                <w:rFonts w:ascii="Calibri"/>
                <w:sz w:val="20"/>
              </w:rPr>
              <w:t>(technology, seating chart</w:t>
            </w:r>
          </w:p>
          <w:p>
            <w:pPr>
              <w:pStyle w:val="TableParagraph"/>
              <w:spacing w:line="225" w:lineRule="exact"/>
              <w:rPr>
                <w:rFonts w:ascii="Calibri"/>
                <w:sz w:val="20"/>
              </w:rPr>
            </w:pPr>
            <w:r>
              <w:rPr>
                <w:rFonts w:ascii="Calibri"/>
                <w:sz w:val="20"/>
              </w:rPr>
              <w:t>instruction, etc.)</w:t>
            </w:r>
          </w:p>
        </w:tc>
        <w:tc>
          <w:tcPr>
            <w:tcW w:w="7018" w:type="dxa"/>
          </w:tcPr>
          <w:p>
            <w:pPr>
              <w:pStyle w:val="TableParagraph"/>
              <w:spacing w:before="4"/>
              <w:ind w:right="409"/>
              <w:rPr>
                <w:sz w:val="22"/>
              </w:rPr>
            </w:pPr>
            <w:r>
              <w:rPr>
                <w:sz w:val="22"/>
              </w:rPr>
              <w:t>Student 1 will be trained to operate a chemical vapor deposition (CVD) reactor to grow 2D materials. Student 2 will build-up a near- field scanning optical microscope system that was donated to me from CSU Physics Dept.</w:t>
            </w:r>
          </w:p>
        </w:tc>
      </w:tr>
    </w:tbl>
    <w:p>
      <w:pPr>
        <w:pStyle w:val="BodyText"/>
        <w:rPr>
          <w:sz w:val="22"/>
        </w:rPr>
      </w:pPr>
    </w:p>
    <w:p>
      <w:pPr>
        <w:pStyle w:val="BodyText"/>
        <w:ind w:left="140"/>
      </w:pPr>
      <w:r>
        <w:rPr/>
        <w:t>Proposed Budget:</w:t>
      </w:r>
    </w:p>
    <w:p>
      <w:pPr>
        <w:pStyle w:val="BodyText"/>
        <w:spacing w:before="1"/>
        <w:rPr>
          <w:sz w:val="22"/>
        </w:rPr>
      </w:pPr>
    </w:p>
    <w:tbl>
      <w:tblPr>
        <w:tblW w:w="0" w:type="auto"/>
        <w:jc w:val="left"/>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71"/>
        <w:gridCol w:w="1870"/>
        <w:gridCol w:w="1871"/>
        <w:gridCol w:w="1871"/>
        <w:gridCol w:w="1871"/>
      </w:tblGrid>
      <w:tr>
        <w:trPr>
          <w:trHeight w:val="535" w:hRule="atLeast"/>
        </w:trPr>
        <w:tc>
          <w:tcPr>
            <w:tcW w:w="1871" w:type="dxa"/>
            <w:shd w:val="clear" w:color="auto" w:fill="E7E6E6"/>
          </w:tcPr>
          <w:p>
            <w:pPr>
              <w:pStyle w:val="TableParagraph"/>
              <w:spacing w:line="264" w:lineRule="exact"/>
              <w:ind w:left="147" w:right="142"/>
              <w:jc w:val="center"/>
              <w:rPr>
                <w:rFonts w:ascii="Calibri"/>
                <w:b/>
                <w:sz w:val="22"/>
              </w:rPr>
            </w:pPr>
            <w:r>
              <w:rPr>
                <w:rFonts w:ascii="Calibri"/>
                <w:b/>
                <w:sz w:val="22"/>
              </w:rPr>
              <w:t>Course and/or</w:t>
            </w:r>
          </w:p>
          <w:p>
            <w:pPr>
              <w:pStyle w:val="TableParagraph"/>
              <w:spacing w:line="249" w:lineRule="exact" w:before="1"/>
              <w:ind w:left="150" w:right="142"/>
              <w:jc w:val="center"/>
              <w:rPr>
                <w:rFonts w:ascii="Calibri"/>
                <w:b/>
                <w:sz w:val="22"/>
              </w:rPr>
            </w:pPr>
            <w:r>
              <w:rPr>
                <w:rFonts w:ascii="Calibri"/>
                <w:b/>
                <w:sz w:val="22"/>
              </w:rPr>
              <w:t>Research Project</w:t>
            </w:r>
          </w:p>
        </w:tc>
        <w:tc>
          <w:tcPr>
            <w:tcW w:w="1870" w:type="dxa"/>
            <w:shd w:val="clear" w:color="auto" w:fill="E7E6E6"/>
          </w:tcPr>
          <w:p>
            <w:pPr>
              <w:pStyle w:val="TableParagraph"/>
              <w:spacing w:line="264" w:lineRule="exact"/>
              <w:ind w:left="430"/>
              <w:rPr>
                <w:rFonts w:ascii="Calibri"/>
                <w:b/>
                <w:sz w:val="22"/>
              </w:rPr>
            </w:pPr>
            <w:r>
              <w:rPr>
                <w:rFonts w:ascii="Calibri"/>
                <w:b/>
                <w:sz w:val="22"/>
              </w:rPr>
              <w:t># of Weeks</w:t>
            </w:r>
          </w:p>
        </w:tc>
        <w:tc>
          <w:tcPr>
            <w:tcW w:w="1871" w:type="dxa"/>
            <w:shd w:val="clear" w:color="auto" w:fill="E7E6E6"/>
          </w:tcPr>
          <w:p>
            <w:pPr>
              <w:pStyle w:val="TableParagraph"/>
              <w:spacing w:line="264" w:lineRule="exact"/>
              <w:ind w:left="376"/>
              <w:rPr>
                <w:rFonts w:ascii="Calibri"/>
                <w:b/>
                <w:sz w:val="22"/>
              </w:rPr>
            </w:pPr>
            <w:r>
              <w:rPr>
                <w:rFonts w:ascii="Calibri"/>
                <w:b/>
                <w:sz w:val="22"/>
              </w:rPr>
              <w:t>Hours/week</w:t>
            </w:r>
          </w:p>
        </w:tc>
        <w:tc>
          <w:tcPr>
            <w:tcW w:w="1871" w:type="dxa"/>
            <w:shd w:val="clear" w:color="auto" w:fill="E7E6E6"/>
          </w:tcPr>
          <w:p>
            <w:pPr>
              <w:pStyle w:val="TableParagraph"/>
              <w:spacing w:line="264" w:lineRule="exact"/>
              <w:ind w:left="410"/>
              <w:rPr>
                <w:rFonts w:ascii="Calibri"/>
                <w:b/>
                <w:sz w:val="22"/>
              </w:rPr>
            </w:pPr>
            <w:r>
              <w:rPr>
                <w:rFonts w:ascii="Calibri"/>
                <w:b/>
                <w:sz w:val="22"/>
              </w:rPr>
              <w:t>Total Hours</w:t>
            </w:r>
          </w:p>
        </w:tc>
        <w:tc>
          <w:tcPr>
            <w:tcW w:w="1871" w:type="dxa"/>
            <w:shd w:val="clear" w:color="auto" w:fill="E7E6E6"/>
          </w:tcPr>
          <w:p>
            <w:pPr>
              <w:pStyle w:val="TableParagraph"/>
              <w:spacing w:line="264" w:lineRule="exact"/>
              <w:ind w:left="360"/>
              <w:rPr>
                <w:rFonts w:ascii="Calibri"/>
                <w:b/>
                <w:sz w:val="22"/>
              </w:rPr>
            </w:pPr>
            <w:r>
              <w:rPr>
                <w:rFonts w:ascii="Calibri"/>
                <w:b/>
                <w:sz w:val="22"/>
              </w:rPr>
              <w:t>Total Cost at</w:t>
            </w:r>
          </w:p>
          <w:p>
            <w:pPr>
              <w:pStyle w:val="TableParagraph"/>
              <w:spacing w:line="249" w:lineRule="exact" w:before="1"/>
              <w:ind w:left="365"/>
              <w:rPr>
                <w:rFonts w:ascii="Calibri"/>
                <w:b/>
                <w:sz w:val="22"/>
              </w:rPr>
            </w:pPr>
            <w:r>
              <w:rPr>
                <w:rFonts w:ascii="Calibri"/>
                <w:b/>
                <w:sz w:val="22"/>
              </w:rPr>
              <w:t>$13.00/hour</w:t>
            </w:r>
          </w:p>
        </w:tc>
      </w:tr>
      <w:tr>
        <w:trPr>
          <w:trHeight w:val="1285" w:hRule="atLeast"/>
        </w:trPr>
        <w:tc>
          <w:tcPr>
            <w:tcW w:w="1871" w:type="dxa"/>
          </w:tcPr>
          <w:p>
            <w:pPr>
              <w:pStyle w:val="TableParagraph"/>
              <w:spacing w:line="237" w:lineRule="auto" w:before="2"/>
              <w:ind w:right="174"/>
              <w:rPr>
                <w:rFonts w:ascii="Calibri"/>
                <w:b/>
                <w:sz w:val="22"/>
              </w:rPr>
            </w:pPr>
            <w:r>
              <w:rPr>
                <w:rFonts w:ascii="Calibri"/>
                <w:b/>
                <w:sz w:val="22"/>
              </w:rPr>
              <w:t>2 students, 2D materials project</w:t>
            </w:r>
          </w:p>
        </w:tc>
        <w:tc>
          <w:tcPr>
            <w:tcW w:w="1870" w:type="dxa"/>
          </w:tcPr>
          <w:p>
            <w:pPr>
              <w:pStyle w:val="TableParagraph"/>
              <w:rPr>
                <w:rFonts w:ascii="Calibri"/>
                <w:b/>
                <w:sz w:val="22"/>
              </w:rPr>
            </w:pPr>
            <w:r>
              <w:rPr>
                <w:rFonts w:ascii="Calibri"/>
                <w:b/>
                <w:sz w:val="22"/>
              </w:rPr>
              <w:t>13</w:t>
            </w:r>
          </w:p>
        </w:tc>
        <w:tc>
          <w:tcPr>
            <w:tcW w:w="1871" w:type="dxa"/>
          </w:tcPr>
          <w:p>
            <w:pPr>
              <w:pStyle w:val="TableParagraph"/>
              <w:spacing w:line="237" w:lineRule="auto" w:before="2"/>
              <w:ind w:right="174"/>
              <w:rPr>
                <w:rFonts w:ascii="Calibri"/>
                <w:b/>
                <w:sz w:val="22"/>
              </w:rPr>
            </w:pPr>
            <w:r>
              <w:rPr>
                <w:rFonts w:ascii="Calibri"/>
                <w:b/>
                <w:sz w:val="22"/>
              </w:rPr>
              <w:t>20*2 = 40 total per 2 students</w:t>
            </w:r>
          </w:p>
        </w:tc>
        <w:tc>
          <w:tcPr>
            <w:tcW w:w="1871" w:type="dxa"/>
          </w:tcPr>
          <w:p>
            <w:pPr>
              <w:pStyle w:val="TableParagraph"/>
              <w:rPr>
                <w:rFonts w:ascii="Calibri"/>
                <w:b/>
                <w:sz w:val="22"/>
              </w:rPr>
            </w:pPr>
            <w:r>
              <w:rPr>
                <w:rFonts w:ascii="Calibri"/>
                <w:b/>
                <w:sz w:val="22"/>
              </w:rPr>
              <w:t>520</w:t>
            </w:r>
          </w:p>
        </w:tc>
        <w:tc>
          <w:tcPr>
            <w:tcW w:w="1871" w:type="dxa"/>
          </w:tcPr>
          <w:p>
            <w:pPr>
              <w:pStyle w:val="TableParagraph"/>
              <w:spacing w:line="237" w:lineRule="auto" w:before="2"/>
              <w:ind w:right="639"/>
              <w:rPr>
                <w:rFonts w:ascii="Calibri"/>
                <w:b/>
                <w:sz w:val="22"/>
              </w:rPr>
            </w:pPr>
            <w:r>
              <w:rPr>
                <w:rFonts w:ascii="Calibri"/>
                <w:b/>
                <w:sz w:val="22"/>
              </w:rPr>
              <w:t>$6,760 for 2 students</w:t>
            </w:r>
          </w:p>
        </w:tc>
      </w:tr>
      <w:tr>
        <w:trPr>
          <w:trHeight w:val="505" w:hRule="atLeast"/>
        </w:trPr>
        <w:tc>
          <w:tcPr>
            <w:tcW w:w="7483" w:type="dxa"/>
            <w:gridSpan w:val="4"/>
            <w:tcBorders>
              <w:left w:val="nil"/>
              <w:bottom w:val="nil"/>
            </w:tcBorders>
          </w:tcPr>
          <w:p>
            <w:pPr>
              <w:pStyle w:val="TableParagraph"/>
              <w:spacing w:before="1"/>
              <w:ind w:left="0" w:right="90"/>
              <w:jc w:val="right"/>
              <w:rPr>
                <w:rFonts w:ascii="Calibri"/>
                <w:b/>
                <w:sz w:val="24"/>
              </w:rPr>
            </w:pPr>
            <w:r>
              <w:rPr>
                <w:rFonts w:ascii="Calibri"/>
                <w:b/>
                <w:sz w:val="24"/>
              </w:rPr>
              <w:t>Total Budget Request:</w:t>
            </w:r>
          </w:p>
        </w:tc>
        <w:tc>
          <w:tcPr>
            <w:tcW w:w="1871" w:type="dxa"/>
          </w:tcPr>
          <w:p>
            <w:pPr>
              <w:pStyle w:val="TableParagraph"/>
              <w:rPr>
                <w:rFonts w:ascii="Calibri"/>
                <w:b/>
                <w:sz w:val="22"/>
              </w:rPr>
            </w:pPr>
            <w:r>
              <w:rPr>
                <w:rFonts w:ascii="Calibri"/>
                <w:b/>
                <w:sz w:val="22"/>
              </w:rPr>
              <w:t>$6,760</w:t>
            </w:r>
          </w:p>
        </w:tc>
      </w:tr>
    </w:tbl>
    <w:sectPr>
      <w:type w:val="continuous"/>
      <w:pgSz w:w="12240" w:h="15840"/>
      <w:pgMar w:top="1420" w:bottom="280" w:left="130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en-us"/>
    </w:rPr>
  </w:style>
  <w:style w:styleId="BodyText" w:type="paragraph">
    <w:name w:val="Body Text"/>
    <w:basedOn w:val="Normal"/>
    <w:uiPriority w:val="1"/>
    <w:qFormat/>
    <w:pPr/>
    <w:rPr>
      <w:rFonts w:ascii="Calibri" w:hAnsi="Calibri" w:eastAsia="Calibri" w:cs="Calibri"/>
      <w:b/>
      <w:bCs/>
      <w:sz w:val="28"/>
      <w:szCs w:val="28"/>
      <w:lang w:val="en-us" w:eastAsia="en-us" w:bidi="en-us"/>
    </w:rPr>
  </w:style>
  <w:style w:styleId="ListParagraph" w:type="paragraph">
    <w:name w:val="List Paragraph"/>
    <w:basedOn w:val="Normal"/>
    <w:uiPriority w:val="1"/>
    <w:qFormat/>
    <w:pPr/>
    <w:rPr>
      <w:lang w:val="en-us" w:eastAsia="en-us" w:bidi="en-us"/>
    </w:rPr>
  </w:style>
  <w:style w:styleId="TableParagraph" w:type="paragraph">
    <w:name w:val="Table Paragraph"/>
    <w:basedOn w:val="Normal"/>
    <w:uiPriority w:val="1"/>
    <w:qFormat/>
    <w:pPr>
      <w:ind w:left="110"/>
    </w:pPr>
    <w:rPr>
      <w:rFonts w:ascii="Arial" w:hAnsi="Arial" w:eastAsia="Arial" w:cs="Arial"/>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Long,Kelly</dc:creator>
  <dcterms:created xsi:type="dcterms:W3CDTF">2021-02-03T18:21:37Z</dcterms:created>
  <dcterms:modified xsi:type="dcterms:W3CDTF">2021-02-03T18:21:37Z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Microsoft Word</vt:lpwstr>
  </property>
  <property fmtid="{D5CDD505-2E9C-101B-9397-08002B2CF9AE}" pid="4" name="LastSaved">
    <vt:filetime>2021-02-03T00:00:00Z</vt:filetime>
  </property>
</Properties>
</file>